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D57D" w14:textId="01F20087" w:rsidR="00BB0B82" w:rsidRPr="0068472D" w:rsidRDefault="0068472D" w:rsidP="0068472D">
      <w:pPr>
        <w:jc w:val="center"/>
        <w:rPr>
          <w:rFonts w:ascii="Verdana" w:hAnsi="Verdana"/>
          <w:b/>
          <w:bCs/>
          <w:color w:val="2F5496" w:themeColor="accent1" w:themeShade="BF"/>
          <w:sz w:val="36"/>
          <w:szCs w:val="36"/>
          <w:lang w:val="en-US"/>
        </w:rPr>
      </w:pPr>
      <w:r w:rsidRPr="0068472D">
        <w:rPr>
          <w:rFonts w:ascii="Verdana" w:hAnsi="Verdana"/>
          <w:b/>
          <w:bCs/>
          <w:color w:val="2F5496" w:themeColor="accent1" w:themeShade="BF"/>
          <w:sz w:val="36"/>
          <w:szCs w:val="36"/>
          <w:lang w:val="en-US"/>
        </w:rPr>
        <w:t>3</w:t>
      </w:r>
      <w:r w:rsidR="00FE0F68">
        <w:rPr>
          <w:rFonts w:ascii="Verdana" w:hAnsi="Verdana"/>
          <w:b/>
          <w:bCs/>
          <w:color w:val="2F5496" w:themeColor="accent1" w:themeShade="BF"/>
          <w:sz w:val="36"/>
          <w:szCs w:val="36"/>
          <w:lang w:val="en-US"/>
        </w:rPr>
        <w:t>3</w:t>
      </w:r>
      <w:r w:rsidRPr="0068472D">
        <w:rPr>
          <w:rFonts w:ascii="Verdana" w:hAnsi="Verdana"/>
          <w:b/>
          <w:bCs/>
          <w:color w:val="2F5496" w:themeColor="accent1" w:themeShade="BF"/>
          <w:sz w:val="36"/>
          <w:szCs w:val="36"/>
          <w:lang w:val="en-US"/>
        </w:rPr>
        <w:t xml:space="preserve"> </w:t>
      </w:r>
      <w:r w:rsidR="00A873CF" w:rsidRPr="0068472D">
        <w:rPr>
          <w:rFonts w:ascii="Verdana" w:hAnsi="Verdana"/>
          <w:b/>
          <w:bCs/>
          <w:color w:val="2F5496" w:themeColor="accent1" w:themeShade="BF"/>
          <w:sz w:val="36"/>
          <w:szCs w:val="36"/>
          <w:lang w:val="en-US"/>
        </w:rPr>
        <w:t xml:space="preserve">tips </w:t>
      </w:r>
      <w:r w:rsidR="00536324">
        <w:rPr>
          <w:rFonts w:ascii="Verdana" w:hAnsi="Verdana"/>
          <w:b/>
          <w:bCs/>
          <w:color w:val="2F5496" w:themeColor="accent1" w:themeShade="BF"/>
          <w:sz w:val="36"/>
          <w:szCs w:val="36"/>
          <w:lang w:val="en-US"/>
        </w:rPr>
        <w:t>for when</w:t>
      </w:r>
      <w:r w:rsidR="00A873CF" w:rsidRPr="0068472D">
        <w:rPr>
          <w:rFonts w:ascii="Verdana" w:hAnsi="Verdana"/>
          <w:b/>
          <w:bCs/>
          <w:color w:val="2F5496" w:themeColor="accent1" w:themeShade="BF"/>
          <w:sz w:val="36"/>
          <w:szCs w:val="36"/>
          <w:lang w:val="en-US"/>
        </w:rPr>
        <w:t xml:space="preserve"> presenting online</w:t>
      </w:r>
    </w:p>
    <w:p w14:paraId="478DE405" w14:textId="7666A162" w:rsidR="00A873CF" w:rsidRPr="0068472D" w:rsidRDefault="00A873CF">
      <w:pPr>
        <w:rPr>
          <w:rFonts w:ascii="Verdana" w:hAnsi="Verdana"/>
          <w:lang w:val="en-US"/>
        </w:rPr>
      </w:pPr>
    </w:p>
    <w:tbl>
      <w:tblPr>
        <w:tblStyle w:val="Tabellrutn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2"/>
        <w:gridCol w:w="5106"/>
      </w:tblGrid>
      <w:tr w:rsidR="003057AF" w:rsidRPr="0068472D" w14:paraId="13FA8376" w14:textId="77777777" w:rsidTr="003057AF">
        <w:tc>
          <w:tcPr>
            <w:tcW w:w="5242" w:type="dxa"/>
          </w:tcPr>
          <w:p w14:paraId="70709BAB" w14:textId="77777777" w:rsidR="0068472D" w:rsidRPr="0068472D" w:rsidRDefault="003057AF" w:rsidP="0068472D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</w:pPr>
            <w:r w:rsidRPr="0068472D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 xml:space="preserve">Body language and voice </w:t>
            </w:r>
          </w:p>
          <w:p w14:paraId="42DE24B3" w14:textId="366DBEF0" w:rsidR="003057AF" w:rsidRPr="0068472D" w:rsidRDefault="003057AF" w:rsidP="0068472D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</w:pPr>
            <w:r w:rsidRPr="0068472D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 xml:space="preserve">– </w:t>
            </w:r>
            <w:r w:rsidR="00536324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Show that you believe</w:t>
            </w:r>
          </w:p>
          <w:p w14:paraId="5F32B660" w14:textId="77777777" w:rsidR="003057AF" w:rsidRPr="0068472D" w:rsidRDefault="003057AF" w:rsidP="003057AF">
            <w:pPr>
              <w:rPr>
                <w:rFonts w:ascii="Verdana" w:hAnsi="Verdana"/>
                <w:lang w:val="en-US"/>
              </w:rPr>
            </w:pPr>
          </w:p>
          <w:p w14:paraId="378B686D" w14:textId="77777777" w:rsidR="00A873CF" w:rsidRPr="0068472D" w:rsidRDefault="00A873C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Look into the camera eye</w:t>
            </w:r>
          </w:p>
          <w:p w14:paraId="7A31F87C" w14:textId="77777777" w:rsidR="00A873CF" w:rsidRPr="0068472D" w:rsidRDefault="00A873C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Look away at times</w:t>
            </w:r>
          </w:p>
          <w:p w14:paraId="6A16938C" w14:textId="77777777" w:rsidR="00A873CF" w:rsidRPr="0068472D" w:rsidRDefault="00A873C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Keep the camera on eye level</w:t>
            </w:r>
          </w:p>
          <w:p w14:paraId="7F274E47" w14:textId="77777777" w:rsidR="00A873CF" w:rsidRPr="0068472D" w:rsidRDefault="00A873C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68472D">
              <w:rPr>
                <w:rFonts w:ascii="Verdana" w:hAnsi="Verdana"/>
                <w:lang w:val="en-US"/>
              </w:rPr>
              <w:t>Show emotions</w:t>
            </w:r>
          </w:p>
          <w:p w14:paraId="21F2F3A1" w14:textId="77777777" w:rsidR="00A873CF" w:rsidRPr="0068472D" w:rsidRDefault="00A873C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Smile with your eyes</w:t>
            </w:r>
          </w:p>
          <w:p w14:paraId="00792875" w14:textId="77777777" w:rsidR="00A873CF" w:rsidRPr="0068472D" w:rsidRDefault="00A873C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Keep still but maintain energy</w:t>
            </w:r>
          </w:p>
          <w:p w14:paraId="4311B020" w14:textId="77777777" w:rsidR="003057AF" w:rsidRPr="0068472D" w:rsidRDefault="00A873C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Use arms close to the body</w:t>
            </w:r>
          </w:p>
          <w:p w14:paraId="189E8821" w14:textId="77777777" w:rsidR="00A873CF" w:rsidRPr="0068472D" w:rsidRDefault="003057A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Strengthen your words with meaningful gestures</w:t>
            </w:r>
          </w:p>
          <w:p w14:paraId="14D92A64" w14:textId="77777777" w:rsidR="003057AF" w:rsidRPr="0068472D" w:rsidRDefault="00A873C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Mirror your gestures</w:t>
            </w:r>
            <w:r w:rsidR="003057AF" w:rsidRPr="0068472D">
              <w:rPr>
                <w:rFonts w:ascii="Verdana" w:hAnsi="Verdana"/>
                <w:lang w:val="en-US"/>
              </w:rPr>
              <w:t xml:space="preserve"> so it makes sense to your audience</w:t>
            </w:r>
          </w:p>
          <w:p w14:paraId="6A3BEDFB" w14:textId="77777777" w:rsidR="003057AF" w:rsidRPr="0068472D" w:rsidRDefault="003057AF" w:rsidP="003057AF">
            <w:pPr>
              <w:rPr>
                <w:rFonts w:ascii="Verdana" w:hAnsi="Verdana"/>
                <w:lang w:val="en-US"/>
              </w:rPr>
            </w:pPr>
          </w:p>
          <w:p w14:paraId="1825A41B" w14:textId="77777777" w:rsidR="003057AF" w:rsidRPr="0068472D" w:rsidRDefault="00A873C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Vary your pitch, pace</w:t>
            </w:r>
            <w:r w:rsidR="003057AF" w:rsidRPr="0068472D">
              <w:rPr>
                <w:rFonts w:ascii="Verdana" w:hAnsi="Verdana"/>
                <w:lang w:val="en-US"/>
              </w:rPr>
              <w:t xml:space="preserve"> and </w:t>
            </w:r>
            <w:r w:rsidRPr="0068472D">
              <w:rPr>
                <w:rFonts w:ascii="Verdana" w:hAnsi="Verdana"/>
                <w:lang w:val="en-US"/>
              </w:rPr>
              <w:t>volume</w:t>
            </w:r>
            <w:r w:rsidR="003057AF" w:rsidRPr="0068472D">
              <w:rPr>
                <w:rFonts w:ascii="Verdana" w:hAnsi="Verdana"/>
                <w:lang w:val="en-US"/>
              </w:rPr>
              <w:t xml:space="preserve"> when you speak</w:t>
            </w:r>
          </w:p>
          <w:p w14:paraId="77156530" w14:textId="77777777" w:rsidR="00A873CF" w:rsidRPr="0068472D" w:rsidRDefault="003057A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Articulate</w:t>
            </w:r>
          </w:p>
          <w:p w14:paraId="0AD7EA49" w14:textId="1CF1ED68" w:rsidR="00A873CF" w:rsidRPr="0068472D" w:rsidRDefault="00A873C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Pause</w:t>
            </w:r>
            <w:r w:rsidR="00EB0160">
              <w:rPr>
                <w:rFonts w:ascii="Verdana" w:hAnsi="Verdana"/>
                <w:lang w:val="en-US"/>
              </w:rPr>
              <w:t xml:space="preserve">. </w:t>
            </w:r>
            <w:proofErr w:type="gramStart"/>
            <w:r w:rsidR="00EB0160">
              <w:rPr>
                <w:rFonts w:ascii="Verdana" w:hAnsi="Verdana"/>
                <w:lang w:val="en-US"/>
              </w:rPr>
              <w:t>Yes</w:t>
            </w:r>
            <w:proofErr w:type="gramEnd"/>
            <w:r w:rsidR="00EB0160">
              <w:rPr>
                <w:rFonts w:ascii="Verdana" w:hAnsi="Verdana"/>
                <w:lang w:val="en-US"/>
              </w:rPr>
              <w:t xml:space="preserve"> you can.</w:t>
            </w:r>
          </w:p>
          <w:p w14:paraId="1843B223" w14:textId="77777777" w:rsidR="003057AF" w:rsidRPr="0068472D" w:rsidRDefault="003057A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E</w:t>
            </w:r>
            <w:r w:rsidR="00A873CF" w:rsidRPr="0068472D">
              <w:rPr>
                <w:rFonts w:ascii="Verdana" w:hAnsi="Verdana"/>
                <w:lang w:val="en-US"/>
              </w:rPr>
              <w:t>mphasize</w:t>
            </w:r>
          </w:p>
          <w:p w14:paraId="7815A45B" w14:textId="77777777" w:rsidR="00A873CF" w:rsidRPr="0068472D" w:rsidRDefault="003057AF" w:rsidP="0068472D">
            <w:pPr>
              <w:pStyle w:val="Liststycke"/>
              <w:numPr>
                <w:ilvl w:val="0"/>
                <w:numId w:val="4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 xml:space="preserve">Skip all non-words like </w:t>
            </w:r>
            <w:proofErr w:type="spellStart"/>
            <w:r w:rsidRPr="0068472D">
              <w:rPr>
                <w:rFonts w:ascii="Verdana" w:hAnsi="Verdana"/>
                <w:lang w:val="en-US"/>
              </w:rPr>
              <w:t>eeee</w:t>
            </w:r>
            <w:proofErr w:type="spellEnd"/>
            <w:r w:rsidRPr="0068472D">
              <w:rPr>
                <w:rFonts w:ascii="Verdana" w:hAnsi="Verdana"/>
                <w:lang w:val="en-US"/>
              </w:rPr>
              <w:t xml:space="preserve">, </w:t>
            </w:r>
            <w:proofErr w:type="spellStart"/>
            <w:r w:rsidRPr="0068472D">
              <w:rPr>
                <w:rFonts w:ascii="Verdana" w:hAnsi="Verdana"/>
                <w:lang w:val="en-US"/>
              </w:rPr>
              <w:t>aaaa</w:t>
            </w:r>
            <w:proofErr w:type="spellEnd"/>
            <w:r w:rsidRPr="0068472D">
              <w:rPr>
                <w:rFonts w:ascii="Verdana" w:hAnsi="Verdana"/>
                <w:lang w:val="en-US"/>
              </w:rPr>
              <w:t xml:space="preserve">, </w:t>
            </w:r>
            <w:proofErr w:type="spellStart"/>
            <w:r w:rsidRPr="0068472D">
              <w:rPr>
                <w:rFonts w:ascii="Verdana" w:hAnsi="Verdana"/>
                <w:lang w:val="en-US"/>
              </w:rPr>
              <w:t>ummm</w:t>
            </w:r>
            <w:proofErr w:type="spellEnd"/>
          </w:p>
          <w:p w14:paraId="038034B5" w14:textId="77777777" w:rsidR="003057AF" w:rsidRPr="0068472D" w:rsidRDefault="003057AF">
            <w:pPr>
              <w:rPr>
                <w:rFonts w:ascii="Verdana" w:hAnsi="Verdana"/>
              </w:rPr>
            </w:pPr>
          </w:p>
        </w:tc>
        <w:tc>
          <w:tcPr>
            <w:tcW w:w="5106" w:type="dxa"/>
          </w:tcPr>
          <w:p w14:paraId="23E03751" w14:textId="0E39BE35" w:rsidR="0068472D" w:rsidRPr="00536324" w:rsidRDefault="00536324" w:rsidP="0068472D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</w:pPr>
            <w:r w:rsidRPr="00536324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Visual aids</w:t>
            </w:r>
          </w:p>
          <w:p w14:paraId="38C9097A" w14:textId="1C9DEE1F" w:rsidR="0068472D" w:rsidRPr="00536324" w:rsidRDefault="0068472D" w:rsidP="0068472D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</w:pPr>
            <w:r w:rsidRPr="00536324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 xml:space="preserve">– Explain and enhance </w:t>
            </w:r>
          </w:p>
          <w:p w14:paraId="298684D6" w14:textId="77777777" w:rsidR="0068472D" w:rsidRPr="0068472D" w:rsidRDefault="0068472D" w:rsidP="0068472D">
            <w:pPr>
              <w:rPr>
                <w:rFonts w:ascii="Verdana" w:hAnsi="Verdana"/>
                <w:lang w:val="en-US"/>
              </w:rPr>
            </w:pPr>
          </w:p>
          <w:p w14:paraId="28A2DB76" w14:textId="77777777" w:rsidR="0068472D" w:rsidRPr="0068472D" w:rsidRDefault="0068472D" w:rsidP="0068472D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Show one main message per slide. The less information the better</w:t>
            </w:r>
          </w:p>
          <w:p w14:paraId="0ACA0FEB" w14:textId="77777777" w:rsidR="0068472D" w:rsidRPr="0068472D" w:rsidRDefault="0068472D" w:rsidP="0068472D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If you have many bullets (boring) then build them up step by step</w:t>
            </w:r>
          </w:p>
          <w:p w14:paraId="04D159E1" w14:textId="66D077B0" w:rsidR="0068472D" w:rsidRPr="0068472D" w:rsidRDefault="0068472D" w:rsidP="0068472D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Use a dark back</w:t>
            </w:r>
            <w:r w:rsidR="00FE0F68">
              <w:rPr>
                <w:rFonts w:ascii="Verdana" w:hAnsi="Verdana"/>
                <w:lang w:val="en-US"/>
              </w:rPr>
              <w:t>g</w:t>
            </w:r>
            <w:r w:rsidRPr="0068472D">
              <w:rPr>
                <w:rFonts w:ascii="Verdana" w:hAnsi="Verdana"/>
                <w:lang w:val="en-US"/>
              </w:rPr>
              <w:t>round</w:t>
            </w:r>
          </w:p>
          <w:p w14:paraId="6E71C65B" w14:textId="5AAE0AE9" w:rsidR="0068472D" w:rsidRPr="0068472D" w:rsidRDefault="00FE0F68" w:rsidP="0068472D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“</w:t>
            </w:r>
            <w:r w:rsidR="0068472D" w:rsidRPr="0068472D">
              <w:rPr>
                <w:rFonts w:ascii="Verdana" w:hAnsi="Verdana"/>
                <w:lang w:val="en-US"/>
              </w:rPr>
              <w:t xml:space="preserve">Never use sentences </w:t>
            </w:r>
            <w:r>
              <w:rPr>
                <w:rFonts w:ascii="Verdana" w:hAnsi="Verdana"/>
                <w:lang w:val="en-US"/>
              </w:rPr>
              <w:t xml:space="preserve">on a slide </w:t>
            </w:r>
            <w:r w:rsidR="0068472D" w:rsidRPr="0068472D">
              <w:rPr>
                <w:rFonts w:ascii="Verdana" w:hAnsi="Verdana"/>
                <w:lang w:val="en-US"/>
              </w:rPr>
              <w:t>unless it is a quote</w:t>
            </w:r>
            <w:r>
              <w:rPr>
                <w:rFonts w:ascii="Verdana" w:hAnsi="Verdana"/>
                <w:lang w:val="en-US"/>
              </w:rPr>
              <w:t>”</w:t>
            </w:r>
            <w:r w:rsidR="0068472D" w:rsidRPr="0068472D">
              <w:rPr>
                <w:rFonts w:ascii="Verdana" w:hAnsi="Verdana"/>
                <w:lang w:val="en-US"/>
              </w:rPr>
              <w:t xml:space="preserve">. </w:t>
            </w:r>
          </w:p>
          <w:p w14:paraId="1DD3850D" w14:textId="77777777" w:rsidR="0068472D" w:rsidRPr="0068472D" w:rsidRDefault="0068472D" w:rsidP="0068472D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 xml:space="preserve">Use a </w:t>
            </w:r>
            <w:r w:rsidRPr="0068472D">
              <w:rPr>
                <w:rFonts w:ascii="Verdana" w:hAnsi="Verdana"/>
                <w:sz w:val="32"/>
                <w:szCs w:val="32"/>
                <w:lang w:val="en-US"/>
              </w:rPr>
              <w:t xml:space="preserve">big </w:t>
            </w:r>
            <w:r w:rsidRPr="0068472D">
              <w:rPr>
                <w:rFonts w:ascii="Verdana" w:hAnsi="Verdana"/>
                <w:lang w:val="en-US"/>
              </w:rPr>
              <w:t xml:space="preserve">font size </w:t>
            </w:r>
          </w:p>
          <w:p w14:paraId="56A3FE17" w14:textId="77777777" w:rsidR="0068472D" w:rsidRPr="0068472D" w:rsidRDefault="0068472D" w:rsidP="0068472D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Put in a relevant picture. No decoration - ever</w:t>
            </w:r>
          </w:p>
          <w:p w14:paraId="6C57A54C" w14:textId="77777777" w:rsidR="00A873CF" w:rsidRPr="0068472D" w:rsidRDefault="0068472D" w:rsidP="0068472D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 xml:space="preserve">Place your content a bit to the left so that you are never in the way when you share slides. </w:t>
            </w:r>
          </w:p>
          <w:p w14:paraId="796D58DB" w14:textId="77777777" w:rsidR="0068472D" w:rsidRPr="0068472D" w:rsidRDefault="0068472D" w:rsidP="0068472D">
            <w:pPr>
              <w:rPr>
                <w:rFonts w:ascii="Verdana" w:hAnsi="Verdana"/>
                <w:lang w:val="en-US"/>
              </w:rPr>
            </w:pPr>
          </w:p>
          <w:p w14:paraId="72F6BA53" w14:textId="77777777" w:rsidR="0068472D" w:rsidRPr="0068472D" w:rsidRDefault="00A873CF" w:rsidP="0068472D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Use props</w:t>
            </w:r>
            <w:r w:rsidR="0068472D" w:rsidRPr="0068472D">
              <w:rPr>
                <w:rFonts w:ascii="Verdana" w:hAnsi="Verdana"/>
                <w:lang w:val="en-US"/>
              </w:rPr>
              <w:t xml:space="preserve"> that you can show in front of a camera</w:t>
            </w:r>
          </w:p>
          <w:p w14:paraId="7E56EA39" w14:textId="77777777" w:rsidR="0068472D" w:rsidRPr="0068472D" w:rsidRDefault="0068472D" w:rsidP="0068472D">
            <w:pPr>
              <w:rPr>
                <w:rFonts w:ascii="Verdana" w:hAnsi="Verdana"/>
                <w:lang w:val="en-US"/>
              </w:rPr>
            </w:pPr>
          </w:p>
          <w:p w14:paraId="67649872" w14:textId="71C4D5B4" w:rsidR="0068472D" w:rsidRPr="0068472D" w:rsidRDefault="0068472D" w:rsidP="0068472D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Go old school and draw on a flip chart (with a wider camera angle</w:t>
            </w:r>
            <w:r>
              <w:rPr>
                <w:rFonts w:ascii="Verdana" w:hAnsi="Verdana"/>
                <w:lang w:val="en-US"/>
              </w:rPr>
              <w:t>)</w:t>
            </w:r>
          </w:p>
          <w:p w14:paraId="1939447A" w14:textId="77777777" w:rsidR="00A873CF" w:rsidRPr="0068472D" w:rsidRDefault="0068472D" w:rsidP="0068472D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Use an iPad and draw on it. It works with most platforms, to share an iPad instead of slides.</w:t>
            </w:r>
          </w:p>
          <w:p w14:paraId="6872B79A" w14:textId="77777777" w:rsidR="003057AF" w:rsidRPr="0068472D" w:rsidRDefault="003057AF">
            <w:pPr>
              <w:rPr>
                <w:rFonts w:ascii="Verdana" w:hAnsi="Verdana"/>
                <w:lang w:val="en-US"/>
              </w:rPr>
            </w:pPr>
          </w:p>
        </w:tc>
      </w:tr>
      <w:tr w:rsidR="0068472D" w:rsidRPr="0068472D" w14:paraId="732B8FC3" w14:textId="77777777" w:rsidTr="003057AF">
        <w:tc>
          <w:tcPr>
            <w:tcW w:w="5242" w:type="dxa"/>
          </w:tcPr>
          <w:p w14:paraId="415F4414" w14:textId="77777777" w:rsidR="0068472D" w:rsidRPr="00536324" w:rsidRDefault="0068472D" w:rsidP="0068472D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</w:pPr>
            <w:r w:rsidRPr="00536324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 xml:space="preserve">Clarity and content </w:t>
            </w:r>
          </w:p>
          <w:p w14:paraId="002F26F6" w14:textId="43AB1004" w:rsidR="0068472D" w:rsidRPr="00536324" w:rsidRDefault="0068472D" w:rsidP="0068472D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</w:pPr>
            <w:r w:rsidRPr="00536324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 xml:space="preserve">– </w:t>
            </w:r>
            <w:r w:rsidRPr="00536324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M</w:t>
            </w:r>
            <w:r w:rsidRPr="00536324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ake people feel smart</w:t>
            </w:r>
          </w:p>
          <w:p w14:paraId="229F98D9" w14:textId="77777777" w:rsidR="0068472D" w:rsidRPr="0068472D" w:rsidRDefault="0068472D" w:rsidP="0068472D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  <w:p w14:paraId="5FB77B2C" w14:textId="76E1050B" w:rsidR="0068472D" w:rsidRPr="0068472D" w:rsidRDefault="0068472D" w:rsidP="0068472D">
            <w:pPr>
              <w:pStyle w:val="Liststycke"/>
              <w:numPr>
                <w:ilvl w:val="0"/>
                <w:numId w:val="6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Use storytelling/examples</w:t>
            </w:r>
          </w:p>
          <w:p w14:paraId="1CFD259F" w14:textId="77777777" w:rsidR="00A873CF" w:rsidRPr="0068472D" w:rsidRDefault="00A873CF" w:rsidP="0068472D">
            <w:pPr>
              <w:pStyle w:val="Liststycke"/>
              <w:numPr>
                <w:ilvl w:val="0"/>
                <w:numId w:val="6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Keep it simple</w:t>
            </w:r>
            <w:r w:rsidR="0068472D" w:rsidRPr="0068472D">
              <w:rPr>
                <w:rFonts w:ascii="Verdana" w:hAnsi="Verdana"/>
                <w:lang w:val="en-US"/>
              </w:rPr>
              <w:t xml:space="preserve"> – use fewer, better words (we get tired faster in digital meetings)</w:t>
            </w:r>
          </w:p>
          <w:p w14:paraId="3699080C" w14:textId="77777777" w:rsidR="00A873CF" w:rsidRPr="0068472D" w:rsidRDefault="00A873CF" w:rsidP="0068472D">
            <w:pPr>
              <w:pStyle w:val="Liststycke"/>
              <w:numPr>
                <w:ilvl w:val="0"/>
                <w:numId w:val="6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 xml:space="preserve">Script </w:t>
            </w:r>
            <w:r w:rsidR="0068472D" w:rsidRPr="0068472D">
              <w:rPr>
                <w:rFonts w:ascii="Verdana" w:hAnsi="Verdana"/>
                <w:lang w:val="en-US"/>
              </w:rPr>
              <w:t>your content as you will say it. Test it by</w:t>
            </w:r>
            <w:r w:rsidRPr="0068472D">
              <w:rPr>
                <w:rFonts w:ascii="Verdana" w:hAnsi="Verdana"/>
                <w:lang w:val="en-US"/>
              </w:rPr>
              <w:t xml:space="preserve"> read</w:t>
            </w:r>
            <w:r w:rsidR="0068472D" w:rsidRPr="0068472D">
              <w:rPr>
                <w:rFonts w:ascii="Verdana" w:hAnsi="Verdana"/>
                <w:lang w:val="en-US"/>
              </w:rPr>
              <w:t>ing</w:t>
            </w:r>
            <w:r w:rsidRPr="0068472D">
              <w:rPr>
                <w:rFonts w:ascii="Verdana" w:hAnsi="Verdana"/>
                <w:lang w:val="en-US"/>
              </w:rPr>
              <w:t xml:space="preserve"> it out loud</w:t>
            </w:r>
          </w:p>
          <w:p w14:paraId="27D6928C" w14:textId="5D060DBC" w:rsidR="00A873CF" w:rsidRDefault="00A873CF" w:rsidP="0068472D">
            <w:pPr>
              <w:pStyle w:val="Liststycke"/>
              <w:numPr>
                <w:ilvl w:val="0"/>
                <w:numId w:val="6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Use analogies</w:t>
            </w:r>
            <w:r w:rsidR="0068472D" w:rsidRPr="0068472D">
              <w:rPr>
                <w:rFonts w:ascii="Verdana" w:hAnsi="Verdana"/>
                <w:lang w:val="en-US"/>
              </w:rPr>
              <w:t xml:space="preserve"> and metaphors</w:t>
            </w:r>
          </w:p>
          <w:p w14:paraId="3E6AD63F" w14:textId="77777777" w:rsidR="00EB0160" w:rsidRDefault="00EB0160" w:rsidP="00EB0160">
            <w:pPr>
              <w:pStyle w:val="Liststycke"/>
              <w:rPr>
                <w:rFonts w:ascii="Verdana" w:hAnsi="Verdana"/>
                <w:lang w:val="en-US"/>
              </w:rPr>
            </w:pPr>
          </w:p>
          <w:p w14:paraId="263A6175" w14:textId="27C7138A" w:rsidR="0068472D" w:rsidRPr="00EB0160" w:rsidRDefault="00EB0160" w:rsidP="00EB0160">
            <w:pPr>
              <w:pStyle w:val="Liststycke"/>
              <w:numPr>
                <w:ilvl w:val="0"/>
                <w:numId w:val="6"/>
              </w:num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Interact with chat, polling, Q&amp;A and use names for a personal touch</w:t>
            </w:r>
          </w:p>
        </w:tc>
        <w:tc>
          <w:tcPr>
            <w:tcW w:w="5106" w:type="dxa"/>
          </w:tcPr>
          <w:p w14:paraId="290DDC25" w14:textId="77777777" w:rsidR="0068472D" w:rsidRPr="00536324" w:rsidRDefault="0068472D" w:rsidP="0068472D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</w:pPr>
            <w:r w:rsidRPr="00536324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Tech stuff</w:t>
            </w:r>
            <w:r w:rsidRPr="00536324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 xml:space="preserve"> </w:t>
            </w:r>
          </w:p>
          <w:p w14:paraId="2FB86E98" w14:textId="456E06F6" w:rsidR="0068472D" w:rsidRPr="00536324" w:rsidRDefault="0068472D" w:rsidP="0068472D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</w:pPr>
            <w:r w:rsidRPr="00536324">
              <w:rPr>
                <w:rFonts w:ascii="Verdana" w:hAnsi="Verdana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– Look and sound good</w:t>
            </w:r>
          </w:p>
          <w:p w14:paraId="3E86A0AF" w14:textId="77777777" w:rsidR="0068472D" w:rsidRPr="0068472D" w:rsidRDefault="0068472D" w:rsidP="0068472D">
            <w:pPr>
              <w:rPr>
                <w:rFonts w:ascii="Verdana" w:hAnsi="Verdana"/>
                <w:lang w:val="en-US"/>
              </w:rPr>
            </w:pPr>
          </w:p>
          <w:p w14:paraId="4DCF3463" w14:textId="21199980" w:rsidR="0068472D" w:rsidRPr="0068472D" w:rsidRDefault="0068472D" w:rsidP="0068472D">
            <w:pPr>
              <w:pStyle w:val="Liststycke"/>
              <w:numPr>
                <w:ilvl w:val="0"/>
                <w:numId w:val="7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 xml:space="preserve">Get yourself a neutral background </w:t>
            </w:r>
          </w:p>
          <w:p w14:paraId="6E228DAD" w14:textId="14B3B0FE" w:rsidR="0068472D" w:rsidRPr="0068472D" w:rsidRDefault="0068472D" w:rsidP="0068472D">
            <w:pPr>
              <w:pStyle w:val="Liststycke"/>
              <w:numPr>
                <w:ilvl w:val="0"/>
                <w:numId w:val="7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Use flicker free lighting that light up your face</w:t>
            </w:r>
          </w:p>
          <w:p w14:paraId="4C99C894" w14:textId="791FFECE" w:rsidR="0068472D" w:rsidRPr="0068472D" w:rsidRDefault="0068472D" w:rsidP="0068472D">
            <w:pPr>
              <w:pStyle w:val="Liststycke"/>
              <w:numPr>
                <w:ilvl w:val="0"/>
                <w:numId w:val="7"/>
              </w:numPr>
              <w:rPr>
                <w:rFonts w:ascii="Verdana" w:hAnsi="Verdana"/>
                <w:lang w:val="en-US"/>
              </w:rPr>
            </w:pPr>
            <w:r w:rsidRPr="0068472D">
              <w:rPr>
                <w:rFonts w:ascii="Verdana" w:hAnsi="Verdana"/>
                <w:lang w:val="en-US"/>
              </w:rPr>
              <w:t>Talk into an external “cardioid” microphone</w:t>
            </w:r>
          </w:p>
          <w:p w14:paraId="5B7F2C4E" w14:textId="50A14A66" w:rsidR="0068472D" w:rsidRDefault="00FE0F68" w:rsidP="0068472D">
            <w:pPr>
              <w:pStyle w:val="Liststycke"/>
              <w:numPr>
                <w:ilvl w:val="0"/>
                <w:numId w:val="7"/>
              </w:num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Set up an external camera</w:t>
            </w:r>
          </w:p>
          <w:p w14:paraId="724E3FA1" w14:textId="0CFD2711" w:rsidR="00EB0160" w:rsidRPr="0068472D" w:rsidRDefault="00EB0160" w:rsidP="0068472D">
            <w:pPr>
              <w:pStyle w:val="Liststycke"/>
              <w:numPr>
                <w:ilvl w:val="0"/>
                <w:numId w:val="7"/>
              </w:num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Use a proper green screen and lots of light if you </w:t>
            </w:r>
            <w:r w:rsidR="00FE0F68">
              <w:rPr>
                <w:rFonts w:ascii="Verdana" w:hAnsi="Verdana"/>
                <w:lang w:val="en-US"/>
              </w:rPr>
              <w:t xml:space="preserve">want to </w:t>
            </w:r>
            <w:r>
              <w:rPr>
                <w:rFonts w:ascii="Verdana" w:hAnsi="Verdana"/>
                <w:lang w:val="en-US"/>
              </w:rPr>
              <w:t>use virtual background</w:t>
            </w:r>
            <w:r w:rsidR="00FE0F68">
              <w:rPr>
                <w:rFonts w:ascii="Verdana" w:hAnsi="Verdana"/>
                <w:lang w:val="en-US"/>
              </w:rPr>
              <w:t>s</w:t>
            </w:r>
            <w:r>
              <w:rPr>
                <w:rFonts w:ascii="Verdana" w:hAnsi="Verdana"/>
                <w:lang w:val="en-US"/>
              </w:rPr>
              <w:t xml:space="preserve">. </w:t>
            </w:r>
            <w:r w:rsidR="00FE0F68">
              <w:rPr>
                <w:rFonts w:ascii="Verdana" w:hAnsi="Verdana"/>
                <w:lang w:val="en-US"/>
              </w:rPr>
              <w:t>Otherwise,</w:t>
            </w:r>
            <w:r>
              <w:rPr>
                <w:rFonts w:ascii="Verdana" w:hAnsi="Verdana"/>
                <w:lang w:val="en-US"/>
              </w:rPr>
              <w:t xml:space="preserve"> don’t!</w:t>
            </w:r>
          </w:p>
          <w:p w14:paraId="28B998E7" w14:textId="77777777" w:rsidR="0068472D" w:rsidRPr="0068472D" w:rsidRDefault="0068472D" w:rsidP="0068472D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</w:tbl>
    <w:p w14:paraId="00BF09BD" w14:textId="77777777" w:rsidR="00A873CF" w:rsidRPr="0068472D" w:rsidRDefault="00A873CF" w:rsidP="00EB0160">
      <w:pPr>
        <w:rPr>
          <w:rFonts w:ascii="Verdana" w:hAnsi="Verdana"/>
          <w:lang w:val="en-US"/>
        </w:rPr>
      </w:pPr>
    </w:p>
    <w:sectPr w:rsidR="00A873CF" w:rsidRPr="0068472D" w:rsidSect="00AB666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67E03" w14:textId="77777777" w:rsidR="00491229" w:rsidRDefault="00491229" w:rsidP="0068472D">
      <w:r>
        <w:separator/>
      </w:r>
    </w:p>
  </w:endnote>
  <w:endnote w:type="continuationSeparator" w:id="0">
    <w:p w14:paraId="2CCC8CEA" w14:textId="77777777" w:rsidR="00491229" w:rsidRDefault="00491229" w:rsidP="0068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E9F7F" w14:textId="77777777" w:rsidR="00FE0F68" w:rsidRDefault="00FE0F68">
    <w:pPr>
      <w:pStyle w:val="Sidfot"/>
      <w:rPr>
        <w:lang w:val="en-US"/>
      </w:rPr>
    </w:pPr>
    <w:r w:rsidRPr="00FE0F68">
      <w:rPr>
        <w:lang w:val="en-US"/>
      </w:rPr>
      <w:t>Antoni Lacinai, Communication expert</w:t>
    </w:r>
    <w:r>
      <w:rPr>
        <w:lang w:val="en-US"/>
      </w:rPr>
      <w:t>, author</w:t>
    </w:r>
    <w:r w:rsidRPr="00FE0F68">
      <w:rPr>
        <w:lang w:val="en-US"/>
      </w:rPr>
      <w:t xml:space="preserve"> &amp; keynote sp</w:t>
    </w:r>
    <w:r>
      <w:rPr>
        <w:lang w:val="en-US"/>
      </w:rPr>
      <w:t xml:space="preserve">eaker </w:t>
    </w:r>
  </w:p>
  <w:p w14:paraId="5084421B" w14:textId="5B499E88" w:rsidR="00FE0F68" w:rsidRDefault="00FE0F68">
    <w:pPr>
      <w:pStyle w:val="Sidfot"/>
      <w:rPr>
        <w:lang w:val="en-US"/>
      </w:rPr>
    </w:pPr>
    <w:hyperlink r:id="rId1" w:history="1">
      <w:r w:rsidRPr="00B05506">
        <w:rPr>
          <w:rStyle w:val="Hyperlnk"/>
          <w:lang w:val="en-US"/>
        </w:rPr>
        <w:t>www.antonilacinai.com</w:t>
      </w:r>
    </w:hyperlink>
  </w:p>
  <w:p w14:paraId="4E880DFF" w14:textId="002C13D4" w:rsidR="00FE0F68" w:rsidRPr="00FE0F68" w:rsidRDefault="00FE0F68">
    <w:pPr>
      <w:pStyle w:val="Sidfot"/>
      <w:rPr>
        <w:lang w:val="en-US"/>
      </w:rPr>
    </w:pPr>
    <w:hyperlink r:id="rId2" w:history="1">
      <w:r w:rsidRPr="00B05506">
        <w:rPr>
          <w:rStyle w:val="Hyperlnk"/>
          <w:lang w:val="en-US"/>
        </w:rPr>
        <w:t>antoni@lacinai.se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3D492" w14:textId="77777777" w:rsidR="00491229" w:rsidRDefault="00491229" w:rsidP="0068472D">
      <w:r>
        <w:separator/>
      </w:r>
    </w:p>
  </w:footnote>
  <w:footnote w:type="continuationSeparator" w:id="0">
    <w:p w14:paraId="2FC0A532" w14:textId="77777777" w:rsidR="00491229" w:rsidRDefault="00491229" w:rsidP="0068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ED53" w14:textId="75694B8F" w:rsidR="0068472D" w:rsidRDefault="0068472D" w:rsidP="0068472D">
    <w:pPr>
      <w:pStyle w:val="Sidhuvud"/>
      <w:jc w:val="center"/>
    </w:pPr>
    <w:r w:rsidRPr="00BB41F6">
      <w:rPr>
        <w:noProof/>
      </w:rPr>
      <w:drawing>
        <wp:inline distT="0" distB="0" distL="0" distR="0" wp14:anchorId="574E2BCD" wp14:editId="6CF334D5">
          <wp:extent cx="3405872" cy="407232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9535" cy="41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4B53E" w14:textId="77777777" w:rsidR="0068472D" w:rsidRDefault="0068472D" w:rsidP="0068472D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08CB"/>
    <w:multiLevelType w:val="hybridMultilevel"/>
    <w:tmpl w:val="122CA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4456"/>
    <w:multiLevelType w:val="hybridMultilevel"/>
    <w:tmpl w:val="CFCE917C"/>
    <w:lvl w:ilvl="0" w:tplc="E370D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87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A7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06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2D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87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EC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8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C3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A82EFF"/>
    <w:multiLevelType w:val="hybridMultilevel"/>
    <w:tmpl w:val="6A8CD930"/>
    <w:lvl w:ilvl="0" w:tplc="93CEB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8E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89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83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8A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04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4A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27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82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E744F1"/>
    <w:multiLevelType w:val="hybridMultilevel"/>
    <w:tmpl w:val="1C3A409A"/>
    <w:lvl w:ilvl="0" w:tplc="CF3E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A9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88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2C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2F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64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40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FC7D7F"/>
    <w:multiLevelType w:val="hybridMultilevel"/>
    <w:tmpl w:val="6866B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A1B55"/>
    <w:multiLevelType w:val="hybridMultilevel"/>
    <w:tmpl w:val="8C508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6595C"/>
    <w:multiLevelType w:val="hybridMultilevel"/>
    <w:tmpl w:val="52C85A36"/>
    <w:lvl w:ilvl="0" w:tplc="D6004C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17EC6"/>
    <w:multiLevelType w:val="hybridMultilevel"/>
    <w:tmpl w:val="9B5EE0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CF"/>
    <w:rsid w:val="00021067"/>
    <w:rsid w:val="001510CE"/>
    <w:rsid w:val="00220BCF"/>
    <w:rsid w:val="003057AF"/>
    <w:rsid w:val="00491229"/>
    <w:rsid w:val="00536324"/>
    <w:rsid w:val="0068472D"/>
    <w:rsid w:val="00705E8B"/>
    <w:rsid w:val="00843FA4"/>
    <w:rsid w:val="008A563A"/>
    <w:rsid w:val="008C712D"/>
    <w:rsid w:val="00A873CF"/>
    <w:rsid w:val="00AB6667"/>
    <w:rsid w:val="00B01D72"/>
    <w:rsid w:val="00BB0B82"/>
    <w:rsid w:val="00D830D6"/>
    <w:rsid w:val="00E322CA"/>
    <w:rsid w:val="00EB0160"/>
    <w:rsid w:val="00FA008E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F7810"/>
  <w15:chartTrackingRefBased/>
  <w15:docId w15:val="{ED6FA2DD-3F86-0641-8D5A-9EE9DE1F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0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8472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847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472D"/>
  </w:style>
  <w:style w:type="paragraph" w:styleId="Sidfot">
    <w:name w:val="footer"/>
    <w:basedOn w:val="Normal"/>
    <w:link w:val="SidfotChar"/>
    <w:uiPriority w:val="99"/>
    <w:unhideWhenUsed/>
    <w:rsid w:val="006847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472D"/>
  </w:style>
  <w:style w:type="character" w:styleId="Hyperlnk">
    <w:name w:val="Hyperlink"/>
    <w:basedOn w:val="Standardstycketeckensnitt"/>
    <w:uiPriority w:val="99"/>
    <w:unhideWhenUsed/>
    <w:rsid w:val="00FE0F6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0F68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712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71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toni@lacinai.se" TargetMode="External"/><Relationship Id="rId1" Type="http://schemas.openxmlformats.org/officeDocument/2006/relationships/hyperlink" Target="http://www.antonilacina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293</Words>
  <Characters>1435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Lacinai</dc:creator>
  <cp:keywords/>
  <dc:description/>
  <cp:lastModifiedBy>Antoni Lacinai</cp:lastModifiedBy>
  <cp:revision>2</cp:revision>
  <cp:lastPrinted>2020-12-04T18:38:00Z</cp:lastPrinted>
  <dcterms:created xsi:type="dcterms:W3CDTF">2020-12-04T15:38:00Z</dcterms:created>
  <dcterms:modified xsi:type="dcterms:W3CDTF">2020-12-08T06:29:00Z</dcterms:modified>
</cp:coreProperties>
</file>